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8DEC" w14:textId="10E83096" w:rsidR="00CD0C7B" w:rsidRDefault="00CD0C7B">
      <w:pPr>
        <w:rPr>
          <w:lang w:val="en-US"/>
        </w:rPr>
      </w:pPr>
      <w:r w:rsidRPr="00A3660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69CAE3A" wp14:editId="486AFD5F">
            <wp:simplePos x="0" y="0"/>
            <wp:positionH relativeFrom="margin">
              <wp:align>center</wp:align>
            </wp:positionH>
            <wp:positionV relativeFrom="paragraph">
              <wp:posOffset>-702945</wp:posOffset>
            </wp:positionV>
            <wp:extent cx="1628775" cy="703458"/>
            <wp:effectExtent l="0" t="0" r="0" b="1905"/>
            <wp:wrapNone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524"/>
        <w:gridCol w:w="1983"/>
        <w:gridCol w:w="2904"/>
      </w:tblGrid>
      <w:tr w:rsidR="00CD0C7B" w14:paraId="39E0898B" w14:textId="77777777" w:rsidTr="00D255AD">
        <w:tc>
          <w:tcPr>
            <w:tcW w:w="9016" w:type="dxa"/>
            <w:gridSpan w:val="4"/>
            <w:shd w:val="clear" w:color="auto" w:fill="3D007A"/>
          </w:tcPr>
          <w:p w14:paraId="071DA513" w14:textId="77777777" w:rsidR="00CD0C7B" w:rsidRPr="00CD0C7B" w:rsidRDefault="00CD0C7B" w:rsidP="00CD0C7B">
            <w:pPr>
              <w:rPr>
                <w:sz w:val="28"/>
                <w:szCs w:val="28"/>
                <w:lang w:val="en-US"/>
              </w:rPr>
            </w:pPr>
            <w:r w:rsidRPr="00CD0C7B">
              <w:rPr>
                <w:sz w:val="28"/>
                <w:szCs w:val="28"/>
                <w:lang w:val="en-US"/>
              </w:rPr>
              <w:t>Expression of Interest Form for:</w:t>
            </w:r>
          </w:p>
          <w:p w14:paraId="5861C572" w14:textId="3155A68E" w:rsidR="00CD0C7B" w:rsidRPr="00CD0C7B" w:rsidRDefault="00CD0C7B" w:rsidP="00CD0C7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UFBA </w:t>
            </w:r>
            <w:r w:rsidR="000549FB">
              <w:rPr>
                <w:b/>
                <w:bCs/>
                <w:sz w:val="28"/>
                <w:szCs w:val="28"/>
                <w:lang w:val="en-US"/>
              </w:rPr>
              <w:t>Volunteer Field Expert</w:t>
            </w:r>
            <w:r w:rsidR="00416ADF">
              <w:rPr>
                <w:b/>
                <w:bCs/>
                <w:sz w:val="28"/>
                <w:szCs w:val="28"/>
                <w:lang w:val="en-US"/>
              </w:rPr>
              <w:t xml:space="preserve">s </w:t>
            </w:r>
            <w:r w:rsidR="00155039">
              <w:rPr>
                <w:b/>
                <w:bCs/>
                <w:sz w:val="28"/>
                <w:szCs w:val="28"/>
                <w:lang w:val="en-US"/>
              </w:rPr>
              <w:t xml:space="preserve">Group </w:t>
            </w: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– </w:t>
            </w:r>
            <w:r w:rsidR="008B71A6">
              <w:rPr>
                <w:b/>
                <w:bCs/>
                <w:caps/>
                <w:sz w:val="28"/>
                <w:szCs w:val="28"/>
                <w:lang w:val="en-US"/>
              </w:rPr>
              <w:t>TRAINING</w:t>
            </w:r>
          </w:p>
        </w:tc>
      </w:tr>
      <w:tr w:rsidR="00CD0C7B" w14:paraId="1446A3E2" w14:textId="77777777" w:rsidTr="0070491C">
        <w:tc>
          <w:tcPr>
            <w:tcW w:w="1605" w:type="dxa"/>
          </w:tcPr>
          <w:p w14:paraId="76097F3F" w14:textId="36C947BD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Group Overview</w:t>
            </w:r>
          </w:p>
        </w:tc>
        <w:tc>
          <w:tcPr>
            <w:tcW w:w="7411" w:type="dxa"/>
            <w:gridSpan w:val="3"/>
          </w:tcPr>
          <w:p w14:paraId="7EFF21AD" w14:textId="5FE7089B" w:rsidR="00395D59" w:rsidRDefault="00395D59" w:rsidP="00395D59">
            <w:pPr>
              <w:spacing w:after="120"/>
              <w:rPr>
                <w:b/>
                <w:bCs/>
              </w:rPr>
            </w:pPr>
            <w:r>
              <w:t xml:space="preserve">This Volunteer Field Expert Group aims to provide a forum that values and acknowledges the expertise within UFBA membership and better enables the UFBA to draw on this expertise, with a focus on </w:t>
            </w:r>
            <w:r w:rsidR="00985E3A">
              <w:rPr>
                <w:b/>
                <w:bCs/>
              </w:rPr>
              <w:t>volunteer training.</w:t>
            </w:r>
          </w:p>
          <w:p w14:paraId="2656E624" w14:textId="77777777" w:rsidR="00A1186C" w:rsidRDefault="00A1186C" w:rsidP="00A1186C">
            <w:pPr>
              <w:spacing w:after="120"/>
            </w:pPr>
            <w:r w:rsidRPr="00F442BF">
              <w:t xml:space="preserve">To strengthen </w:t>
            </w:r>
            <w:r>
              <w:t xml:space="preserve">the voice of our membership and demonstrate our member's expertise to influence sector-wide </w:t>
            </w:r>
            <w:r w:rsidRPr="00F442BF">
              <w:t xml:space="preserve">FENZ policy and </w:t>
            </w:r>
            <w:r>
              <w:t xml:space="preserve">changes over time, especially where changes could impact the delivery of fire and emergency services in local communities.  </w:t>
            </w:r>
          </w:p>
          <w:p w14:paraId="249940C7" w14:textId="0B791245" w:rsidR="00A1186C" w:rsidRPr="00985E3A" w:rsidRDefault="00A1186C" w:rsidP="00395D59">
            <w:pPr>
              <w:spacing w:after="120"/>
            </w:pPr>
            <w:r>
              <w:t xml:space="preserve">The UFBA wants to ensure brigades are well-supported by FENZ to serve and protect their communities, and that any changes or implementation is made with the advice of volunteers. </w:t>
            </w:r>
          </w:p>
          <w:p w14:paraId="2A68DF2E" w14:textId="77777777" w:rsidR="00CD0C7B" w:rsidRPr="00D54961" w:rsidRDefault="00CD0C7B" w:rsidP="00A1186C"/>
        </w:tc>
      </w:tr>
      <w:tr w:rsidR="00CD0C7B" w14:paraId="63ED9B7A" w14:textId="77777777" w:rsidTr="0070491C">
        <w:trPr>
          <w:trHeight w:val="369"/>
        </w:trPr>
        <w:tc>
          <w:tcPr>
            <w:tcW w:w="1605" w:type="dxa"/>
          </w:tcPr>
          <w:p w14:paraId="7509C31B" w14:textId="0B5481E0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Date open </w:t>
            </w:r>
          </w:p>
        </w:tc>
        <w:tc>
          <w:tcPr>
            <w:tcW w:w="2524" w:type="dxa"/>
          </w:tcPr>
          <w:p w14:paraId="128ED0E2" w14:textId="626DD9A4" w:rsidR="00CD0C7B" w:rsidRDefault="00395D59" w:rsidP="00CD0C7B">
            <w:pPr>
              <w:spacing w:before="40" w:after="40"/>
            </w:pPr>
            <w:r>
              <w:t>21/10/2025</w:t>
            </w:r>
          </w:p>
        </w:tc>
        <w:tc>
          <w:tcPr>
            <w:tcW w:w="1983" w:type="dxa"/>
          </w:tcPr>
          <w:p w14:paraId="0BF01B23" w14:textId="77777777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 closes</w:t>
            </w:r>
          </w:p>
        </w:tc>
        <w:tc>
          <w:tcPr>
            <w:tcW w:w="2904" w:type="dxa"/>
          </w:tcPr>
          <w:p w14:paraId="154DC790" w14:textId="61502368" w:rsidR="00CD0C7B" w:rsidRDefault="008C03D1" w:rsidP="00CD0C7B">
            <w:pPr>
              <w:spacing w:before="40" w:after="40"/>
            </w:pPr>
            <w:r>
              <w:t>11</w:t>
            </w:r>
            <w:r w:rsidR="00000792">
              <w:t>/11/2025</w:t>
            </w:r>
          </w:p>
        </w:tc>
      </w:tr>
      <w:tr w:rsidR="00990C76" w14:paraId="1F59EACB" w14:textId="77777777" w:rsidTr="0070491C">
        <w:trPr>
          <w:trHeight w:val="411"/>
        </w:trPr>
        <w:tc>
          <w:tcPr>
            <w:tcW w:w="9016" w:type="dxa"/>
            <w:gridSpan w:val="4"/>
            <w:shd w:val="clear" w:color="auto" w:fill="3D007A"/>
          </w:tcPr>
          <w:p w14:paraId="2D72920E" w14:textId="75A7EC18" w:rsidR="00990C76" w:rsidRPr="006112A4" w:rsidRDefault="00990C76" w:rsidP="00990C76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Individual</w:t>
            </w:r>
            <w:r w:rsidRPr="006112A4">
              <w:rPr>
                <w:b/>
                <w:bCs/>
                <w:sz w:val="28"/>
                <w:szCs w:val="28"/>
              </w:rPr>
              <w:t xml:space="preserve"> Requirements</w:t>
            </w:r>
          </w:p>
        </w:tc>
      </w:tr>
      <w:tr w:rsidR="00CD0C7B" w14:paraId="1F2D79F2" w14:textId="77777777" w:rsidTr="0070491C">
        <w:tc>
          <w:tcPr>
            <w:tcW w:w="1605" w:type="dxa"/>
          </w:tcPr>
          <w:p w14:paraId="57914111" w14:textId="675008B6" w:rsidR="00CD0C7B" w:rsidRPr="006112A4" w:rsidRDefault="007C1AB6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Expertise</w:t>
            </w:r>
            <w:r w:rsidR="00716BE7">
              <w:rPr>
                <w:b/>
                <w:bCs/>
              </w:rPr>
              <w:t xml:space="preserve"> &amp; Experience</w:t>
            </w:r>
          </w:p>
        </w:tc>
        <w:tc>
          <w:tcPr>
            <w:tcW w:w="7411" w:type="dxa"/>
            <w:gridSpan w:val="3"/>
          </w:tcPr>
          <w:p w14:paraId="682CFD80" w14:textId="77777777" w:rsidR="001A0150" w:rsidRPr="00991813" w:rsidRDefault="001A0150" w:rsidP="001A0150">
            <w:pPr>
              <w:spacing w:after="1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Preference will be given to candidates who have:</w:t>
            </w:r>
          </w:p>
          <w:p w14:paraId="23DD3C18" w14:textId="469FDD74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 xml:space="preserve">Specialised knowledge and experience in the area of </w:t>
            </w:r>
            <w:r>
              <w:t>operational training</w:t>
            </w:r>
            <w:r w:rsidR="002B6669">
              <w:t xml:space="preserve"> in built (urban) and natural (rural) environments</w:t>
            </w:r>
          </w:p>
          <w:p w14:paraId="795720BC" w14:textId="23E812F9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 xml:space="preserve">Knowledge of FENZ’s current </w:t>
            </w:r>
            <w:r w:rsidR="008B71A6">
              <w:t>volunteer training programme</w:t>
            </w:r>
            <w:r w:rsidRPr="0023180A">
              <w:t xml:space="preserve"> </w:t>
            </w:r>
          </w:p>
          <w:p w14:paraId="1E8FB918" w14:textId="77777777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>The ability to represent the UFBA’s diverse wider membership.</w:t>
            </w:r>
          </w:p>
          <w:p w14:paraId="0ABC9DAC" w14:textId="77777777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>The ability to work collaboratively and professionally to achieve a great outcome for all parties.</w:t>
            </w:r>
          </w:p>
          <w:p w14:paraId="7E0B1595" w14:textId="76B465BF" w:rsidR="000B2295" w:rsidRPr="00D82EDE" w:rsidRDefault="000B2295" w:rsidP="00D82EDE">
            <w:pPr>
              <w:pStyle w:val="ListParagraph"/>
              <w:numPr>
                <w:ilvl w:val="0"/>
                <w:numId w:val="4"/>
              </w:numPr>
            </w:pPr>
            <w:r w:rsidRPr="00D82EDE">
              <w:t>Advantageous to have</w:t>
            </w:r>
            <w:r w:rsidR="00D82EDE" w:rsidRPr="00D82EDE">
              <w:t xml:space="preserve"> a</w:t>
            </w:r>
            <w:r w:rsidRPr="00D82EDE">
              <w:t xml:space="preserve"> </w:t>
            </w:r>
            <w:r w:rsidR="00813384" w:rsidRPr="00D82EDE">
              <w:t>training</w:t>
            </w:r>
            <w:r w:rsidRPr="00D82EDE">
              <w:t xml:space="preserve"> qualification.</w:t>
            </w:r>
          </w:p>
          <w:p w14:paraId="1ED9A8CD" w14:textId="1C33F6C9" w:rsidR="00CD0C7B" w:rsidRPr="00CD0C7B" w:rsidRDefault="00CD0C7B" w:rsidP="000B2295"/>
        </w:tc>
      </w:tr>
      <w:tr w:rsidR="00764460" w14:paraId="3DB5A98F" w14:textId="77777777" w:rsidTr="0070491C">
        <w:tc>
          <w:tcPr>
            <w:tcW w:w="1605" w:type="dxa"/>
          </w:tcPr>
          <w:p w14:paraId="2EABF89B" w14:textId="77777777" w:rsidR="00764460" w:rsidRPr="006112A4" w:rsidRDefault="00764460" w:rsidP="00764460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112A4">
              <w:rPr>
                <w:b/>
                <w:bCs/>
              </w:rPr>
              <w:t>ommitment</w:t>
            </w:r>
          </w:p>
        </w:tc>
        <w:tc>
          <w:tcPr>
            <w:tcW w:w="7411" w:type="dxa"/>
            <w:gridSpan w:val="3"/>
          </w:tcPr>
          <w:p w14:paraId="303A0A9B" w14:textId="07750468" w:rsidR="00764460" w:rsidRDefault="00764460" w:rsidP="00764460">
            <w:r>
              <w:t>Group members will convene on an as-required basis</w:t>
            </w:r>
          </w:p>
        </w:tc>
      </w:tr>
    </w:tbl>
    <w:p w14:paraId="17268C16" w14:textId="77777777" w:rsidR="00E92410" w:rsidRDefault="00E92410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05"/>
        <w:gridCol w:w="2470"/>
        <w:gridCol w:w="2016"/>
        <w:gridCol w:w="2925"/>
      </w:tblGrid>
      <w:tr w:rsidR="00CD0C7B" w14:paraId="4EE6ECD7" w14:textId="77777777" w:rsidTr="0070491C">
        <w:trPr>
          <w:trHeight w:val="387"/>
        </w:trPr>
        <w:tc>
          <w:tcPr>
            <w:tcW w:w="9016" w:type="dxa"/>
            <w:gridSpan w:val="4"/>
            <w:shd w:val="clear" w:color="auto" w:fill="3D007A"/>
          </w:tcPr>
          <w:p w14:paraId="1D6BE2C2" w14:textId="77777777" w:rsidR="00CD0C7B" w:rsidRPr="006112A4" w:rsidRDefault="00CD0C7B" w:rsidP="0070491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Your Details</w:t>
            </w:r>
          </w:p>
        </w:tc>
      </w:tr>
      <w:tr w:rsidR="00CD0C7B" w14:paraId="461D6DE1" w14:textId="77777777" w:rsidTr="0070491C">
        <w:trPr>
          <w:trHeight w:val="389"/>
        </w:trPr>
        <w:tc>
          <w:tcPr>
            <w:tcW w:w="1605" w:type="dxa"/>
          </w:tcPr>
          <w:p w14:paraId="0C18CF1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Name</w:t>
            </w:r>
          </w:p>
        </w:tc>
        <w:tc>
          <w:tcPr>
            <w:tcW w:w="2470" w:type="dxa"/>
          </w:tcPr>
          <w:p w14:paraId="2ECCACA6" w14:textId="77777777" w:rsidR="00CD0C7B" w:rsidRDefault="00CD0C7B" w:rsidP="0070491C"/>
        </w:tc>
        <w:tc>
          <w:tcPr>
            <w:tcW w:w="2016" w:type="dxa"/>
          </w:tcPr>
          <w:p w14:paraId="7D081E3D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Brigade, Rank/Role</w:t>
            </w:r>
          </w:p>
        </w:tc>
        <w:tc>
          <w:tcPr>
            <w:tcW w:w="2925" w:type="dxa"/>
          </w:tcPr>
          <w:p w14:paraId="3B7D045E" w14:textId="77777777" w:rsidR="00CD0C7B" w:rsidRDefault="00CD0C7B" w:rsidP="0070491C"/>
        </w:tc>
      </w:tr>
      <w:tr w:rsidR="00CD0C7B" w14:paraId="51F91BA3" w14:textId="77777777" w:rsidTr="0070491C">
        <w:trPr>
          <w:trHeight w:val="423"/>
        </w:trPr>
        <w:tc>
          <w:tcPr>
            <w:tcW w:w="1605" w:type="dxa"/>
          </w:tcPr>
          <w:p w14:paraId="720D218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Phone</w:t>
            </w:r>
          </w:p>
        </w:tc>
        <w:tc>
          <w:tcPr>
            <w:tcW w:w="2470" w:type="dxa"/>
          </w:tcPr>
          <w:p w14:paraId="7CCB7115" w14:textId="77777777" w:rsidR="00CD0C7B" w:rsidRDefault="00CD0C7B" w:rsidP="0070491C"/>
        </w:tc>
        <w:tc>
          <w:tcPr>
            <w:tcW w:w="2016" w:type="dxa"/>
          </w:tcPr>
          <w:p w14:paraId="23BE326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Email</w:t>
            </w:r>
          </w:p>
        </w:tc>
        <w:tc>
          <w:tcPr>
            <w:tcW w:w="2925" w:type="dxa"/>
          </w:tcPr>
          <w:p w14:paraId="529FA7E7" w14:textId="77777777" w:rsidR="00CD0C7B" w:rsidRDefault="00CD0C7B" w:rsidP="0070491C"/>
        </w:tc>
      </w:tr>
      <w:tr w:rsidR="00CD0C7B" w14:paraId="4E10DB9B" w14:textId="77777777" w:rsidTr="0070491C">
        <w:trPr>
          <w:trHeight w:val="2119"/>
        </w:trPr>
        <w:tc>
          <w:tcPr>
            <w:tcW w:w="9016" w:type="dxa"/>
            <w:gridSpan w:val="4"/>
          </w:tcPr>
          <w:p w14:paraId="5CA62A6F" w14:textId="3DE354AD" w:rsidR="00CD0C7B" w:rsidRDefault="00CD0C7B" w:rsidP="0070491C">
            <w:r>
              <w:t xml:space="preserve">Please describe your </w:t>
            </w:r>
            <w:r w:rsidR="00411688" w:rsidRPr="00155039">
              <w:rPr>
                <w:b/>
                <w:bCs/>
              </w:rPr>
              <w:t>expertise</w:t>
            </w:r>
            <w:r>
              <w:t xml:space="preserve"> relevant to the requirements of this group</w:t>
            </w:r>
            <w:r w:rsidR="00485381">
              <w:t>. We recommend attaching your CV if you are referring to external experience.</w:t>
            </w:r>
            <w:r w:rsidR="00E950D3">
              <w:t xml:space="preserve"> </w:t>
            </w:r>
          </w:p>
          <w:p w14:paraId="6DB6C594" w14:textId="77777777" w:rsidR="00CD0C7B" w:rsidRDefault="00CD0C7B" w:rsidP="0070491C"/>
          <w:p w14:paraId="17C6B621" w14:textId="77777777" w:rsidR="00CD0C7B" w:rsidRDefault="00CD0C7B" w:rsidP="0070491C"/>
          <w:p w14:paraId="3D45D11A" w14:textId="77777777" w:rsidR="00CD0C7B" w:rsidRDefault="00CD0C7B" w:rsidP="0070491C"/>
          <w:p w14:paraId="3A73A65E" w14:textId="77777777" w:rsidR="00CD0C7B" w:rsidRDefault="00CD0C7B" w:rsidP="0070491C"/>
          <w:p w14:paraId="01C2286A" w14:textId="77777777" w:rsidR="00CD0C7B" w:rsidRDefault="00CD0C7B" w:rsidP="0070491C"/>
          <w:p w14:paraId="109509D5" w14:textId="77777777" w:rsidR="00CD0C7B" w:rsidRDefault="00CD0C7B" w:rsidP="0070491C"/>
          <w:p w14:paraId="40A6E103" w14:textId="77777777" w:rsidR="00CD0C7B" w:rsidRDefault="00CD0C7B" w:rsidP="0070491C"/>
          <w:p w14:paraId="5D12F625" w14:textId="77777777" w:rsidR="00CD0C7B" w:rsidRDefault="00CD0C7B" w:rsidP="0070491C">
            <w:pPr>
              <w:rPr>
                <w:i/>
                <w:iCs/>
              </w:rPr>
            </w:pPr>
          </w:p>
          <w:p w14:paraId="3B79E347" w14:textId="4B2C91F9" w:rsidR="00CD0C7B" w:rsidRDefault="00CD0C7B" w:rsidP="0070491C"/>
        </w:tc>
      </w:tr>
      <w:tr w:rsidR="00411688" w14:paraId="42748843" w14:textId="77777777" w:rsidTr="0070491C">
        <w:trPr>
          <w:trHeight w:val="2119"/>
        </w:trPr>
        <w:tc>
          <w:tcPr>
            <w:tcW w:w="9016" w:type="dxa"/>
            <w:gridSpan w:val="4"/>
          </w:tcPr>
          <w:p w14:paraId="16417146" w14:textId="55344870" w:rsidR="00411688" w:rsidRDefault="00411688" w:rsidP="00411688">
            <w:r>
              <w:lastRenderedPageBreak/>
              <w:t xml:space="preserve">Please describe your </w:t>
            </w:r>
            <w:r w:rsidRPr="00155039">
              <w:rPr>
                <w:b/>
                <w:bCs/>
              </w:rPr>
              <w:t>experience/interest</w:t>
            </w:r>
            <w:r>
              <w:t xml:space="preserve"> relevant to the requirements of this group. We recommend attaching your CV if you are referring to external experience. </w:t>
            </w:r>
          </w:p>
          <w:p w14:paraId="7504566D" w14:textId="77777777" w:rsidR="00ED0944" w:rsidRDefault="00ED0944" w:rsidP="0070491C"/>
        </w:tc>
      </w:tr>
    </w:tbl>
    <w:p w14:paraId="60966332" w14:textId="77777777" w:rsidR="00CD0C7B" w:rsidRDefault="00CD0C7B">
      <w:pPr>
        <w:rPr>
          <w:i/>
          <w:iCs/>
        </w:rPr>
      </w:pPr>
    </w:p>
    <w:p w14:paraId="7F683F34" w14:textId="77777777" w:rsidR="007F554B" w:rsidRPr="00BA26B9" w:rsidRDefault="007F554B" w:rsidP="007F554B">
      <w:pPr>
        <w:rPr>
          <w:b/>
          <w:bCs/>
          <w:sz w:val="28"/>
          <w:szCs w:val="28"/>
          <w:lang w:val="en-US"/>
        </w:rPr>
      </w:pPr>
      <w:r w:rsidRPr="00BA26B9">
        <w:rPr>
          <w:b/>
          <w:bCs/>
          <w:i/>
          <w:iCs/>
          <w:sz w:val="28"/>
          <w:szCs w:val="28"/>
        </w:rPr>
        <w:t xml:space="preserve">Please return this form by the close date to </w:t>
      </w:r>
      <w:hyperlink r:id="rId9" w:history="1">
        <w:r w:rsidRPr="00BA26B9">
          <w:rPr>
            <w:rStyle w:val="Hyperlink"/>
            <w:b/>
            <w:bCs/>
            <w:i/>
            <w:iCs/>
            <w:sz w:val="28"/>
            <w:szCs w:val="28"/>
          </w:rPr>
          <w:t>connect@ufba.org.nz</w:t>
        </w:r>
      </w:hyperlink>
      <w:r w:rsidRPr="00BA26B9">
        <w:rPr>
          <w:b/>
          <w:bCs/>
          <w:i/>
          <w:iCs/>
          <w:sz w:val="28"/>
          <w:szCs w:val="28"/>
        </w:rPr>
        <w:t xml:space="preserve"> </w:t>
      </w:r>
    </w:p>
    <w:p w14:paraId="1C590044" w14:textId="20F8AF42" w:rsidR="00CD0C7B" w:rsidRPr="00CD0C7B" w:rsidRDefault="00CD0C7B" w:rsidP="007F554B">
      <w:pPr>
        <w:rPr>
          <w:lang w:val="en-US"/>
        </w:rPr>
      </w:pPr>
    </w:p>
    <w:sectPr w:rsidR="00CD0C7B" w:rsidRPr="00CD0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556"/>
    <w:multiLevelType w:val="hybridMultilevel"/>
    <w:tmpl w:val="713A4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57F0"/>
    <w:multiLevelType w:val="hybridMultilevel"/>
    <w:tmpl w:val="9D266332"/>
    <w:lvl w:ilvl="0" w:tplc="052CE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BD6"/>
    <w:multiLevelType w:val="multilevel"/>
    <w:tmpl w:val="A794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3E7666"/>
    <w:multiLevelType w:val="hybridMultilevel"/>
    <w:tmpl w:val="57D607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97063">
    <w:abstractNumId w:val="2"/>
  </w:num>
  <w:num w:numId="2" w16cid:durableId="1463766634">
    <w:abstractNumId w:val="1"/>
  </w:num>
  <w:num w:numId="3" w16cid:durableId="325400305">
    <w:abstractNumId w:val="0"/>
  </w:num>
  <w:num w:numId="4" w16cid:durableId="38896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B"/>
    <w:rsid w:val="00000792"/>
    <w:rsid w:val="000549FB"/>
    <w:rsid w:val="000B2295"/>
    <w:rsid w:val="00155039"/>
    <w:rsid w:val="001826AA"/>
    <w:rsid w:val="001A0150"/>
    <w:rsid w:val="00203BF5"/>
    <w:rsid w:val="00287D39"/>
    <w:rsid w:val="002A0FA4"/>
    <w:rsid w:val="002B6669"/>
    <w:rsid w:val="002B7AA0"/>
    <w:rsid w:val="00395D59"/>
    <w:rsid w:val="00411688"/>
    <w:rsid w:val="00416ADF"/>
    <w:rsid w:val="00485381"/>
    <w:rsid w:val="00570BF8"/>
    <w:rsid w:val="005D5CAC"/>
    <w:rsid w:val="00716BE7"/>
    <w:rsid w:val="00764460"/>
    <w:rsid w:val="00780185"/>
    <w:rsid w:val="007C1AB6"/>
    <w:rsid w:val="007F554B"/>
    <w:rsid w:val="00813384"/>
    <w:rsid w:val="008812C7"/>
    <w:rsid w:val="008A217A"/>
    <w:rsid w:val="008A690D"/>
    <w:rsid w:val="008B71A6"/>
    <w:rsid w:val="008C03D1"/>
    <w:rsid w:val="009203AD"/>
    <w:rsid w:val="00985E3A"/>
    <w:rsid w:val="00990C76"/>
    <w:rsid w:val="009F5CFD"/>
    <w:rsid w:val="00A1186C"/>
    <w:rsid w:val="00B10E49"/>
    <w:rsid w:val="00BA6566"/>
    <w:rsid w:val="00C2320D"/>
    <w:rsid w:val="00C45EF0"/>
    <w:rsid w:val="00CD0C7B"/>
    <w:rsid w:val="00D1496B"/>
    <w:rsid w:val="00D5669E"/>
    <w:rsid w:val="00D82EDE"/>
    <w:rsid w:val="00DE3C5A"/>
    <w:rsid w:val="00E26793"/>
    <w:rsid w:val="00E31C84"/>
    <w:rsid w:val="00E92410"/>
    <w:rsid w:val="00E950D3"/>
    <w:rsid w:val="00ED0944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97E81"/>
  <w15:chartTrackingRefBased/>
  <w15:docId w15:val="{997767A4-4DC3-4922-9EE0-0118A65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0C7B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CD0C7B"/>
    <w:pPr>
      <w:spacing w:before="100" w:beforeAutospacing="1" w:after="100" w:afterAutospacing="1" w:line="240" w:lineRule="auto"/>
    </w:pPr>
    <w:rPr>
      <w:rFonts w:cs="Calibri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CD0C7B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CD0C7B"/>
    <w:pPr>
      <w:spacing w:after="0" w:line="240" w:lineRule="auto"/>
    </w:pPr>
    <w:rPr>
      <w:rFonts w:cs="Calibri"/>
      <w:kern w:val="0"/>
      <w:lang w:eastAsia="en-NZ"/>
      <w14:ligatures w14:val="none"/>
    </w:rPr>
  </w:style>
  <w:style w:type="paragraph" w:customStyle="1" w:styleId="xmsolistparagraph">
    <w:name w:val="x_msolistparagraph"/>
    <w:basedOn w:val="Normal"/>
    <w:rsid w:val="00CD0C7B"/>
    <w:pPr>
      <w:spacing w:after="0" w:line="240" w:lineRule="auto"/>
      <w:ind w:left="720"/>
    </w:pPr>
    <w:rPr>
      <w:rFonts w:cs="Calibri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nect@ufb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9" ma:contentTypeDescription="Create a new document." ma:contentTypeScope="" ma:versionID="1728ff8f6dd5966bc9a9620d7a14f2ae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44a882120671afae25a4b387f86c5115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Props1.xml><?xml version="1.0" encoding="utf-8"?>
<ds:datastoreItem xmlns:ds="http://schemas.openxmlformats.org/officeDocument/2006/customXml" ds:itemID="{24E198B7-2A57-4BE4-8E9A-8685FD80B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5D9F7-BEDC-48C4-A2F3-CC63292D29DA}"/>
</file>

<file path=customXml/itemProps3.xml><?xml version="1.0" encoding="utf-8"?>
<ds:datastoreItem xmlns:ds="http://schemas.openxmlformats.org/officeDocument/2006/customXml" ds:itemID="{75B083EE-1E3C-4BCA-8D2A-3632DBBFF38C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docMetadata/LabelInfo.xml><?xml version="1.0" encoding="utf-8"?>
<clbl:labelList xmlns:clbl="http://schemas.microsoft.com/office/2020/mipLabelMetadata">
  <clbl:label id="{1cff4ab3-1e49-4932-b779-b16e90603b96}" enabled="0" method="" siteId="{1cff4ab3-1e49-4932-b779-b16e90603b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August</dc:creator>
  <cp:keywords/>
  <dc:description/>
  <cp:lastModifiedBy>Tayla August</cp:lastModifiedBy>
  <cp:revision>15</cp:revision>
  <dcterms:created xsi:type="dcterms:W3CDTF">2025-10-20T03:38:00Z</dcterms:created>
  <dcterms:modified xsi:type="dcterms:W3CDTF">2025-11-04T00:29:00Z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6bb079ab-16cd-46fb-84cf-588e2388eef9</vt:lpwstr>
  </property>
  <property fmtid="{D5CDD505-2E9C-101B-9397-08002B2CF9AE}" pid="3" name="ContentTypeId">
    <vt:lpwstr>0x0101009A06A5EA4F04784DBBADEEFAF1C9DAE9</vt:lpwstr>
  </property>
  <property fmtid="{D5CDD505-2E9C-101B-9397-08002B2CF9AE}" pid="4" name="MediaServiceImageTags">
    <vt:lpwstr/>
  </property>
</Properties>
</file>