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8DEC" w14:textId="10E83096" w:rsidR="00CD0C7B" w:rsidRDefault="00CD0C7B">
      <w:pPr>
        <w:rPr>
          <w:lang w:val="en-US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69CAE3A" wp14:editId="486AFD5F">
            <wp:simplePos x="0" y="0"/>
            <wp:positionH relativeFrom="margin">
              <wp:align>center</wp:align>
            </wp:positionH>
            <wp:positionV relativeFrom="paragraph">
              <wp:posOffset>-702945</wp:posOffset>
            </wp:positionV>
            <wp:extent cx="1628775" cy="703458"/>
            <wp:effectExtent l="0" t="0" r="0" b="1905"/>
            <wp:wrapNone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2524"/>
        <w:gridCol w:w="1983"/>
        <w:gridCol w:w="2904"/>
      </w:tblGrid>
      <w:tr w:rsidR="00CD0C7B" w14:paraId="39E0898B" w14:textId="77777777" w:rsidTr="0092162A">
        <w:tc>
          <w:tcPr>
            <w:tcW w:w="9016" w:type="dxa"/>
            <w:gridSpan w:val="4"/>
            <w:shd w:val="clear" w:color="auto" w:fill="002060"/>
          </w:tcPr>
          <w:p w14:paraId="071DA513" w14:textId="77777777" w:rsidR="00CD0C7B" w:rsidRPr="00CD0C7B" w:rsidRDefault="00CD0C7B" w:rsidP="00CD0C7B">
            <w:pPr>
              <w:rPr>
                <w:sz w:val="28"/>
                <w:szCs w:val="28"/>
                <w:lang w:val="en-US"/>
              </w:rPr>
            </w:pPr>
            <w:r w:rsidRPr="00CD0C7B">
              <w:rPr>
                <w:sz w:val="28"/>
                <w:szCs w:val="28"/>
                <w:lang w:val="en-US"/>
              </w:rPr>
              <w:t>Expression of Interest Form for:</w:t>
            </w:r>
          </w:p>
          <w:p w14:paraId="5861C572" w14:textId="55BB9079" w:rsidR="00CD0C7B" w:rsidRPr="00CD0C7B" w:rsidRDefault="00CD0C7B" w:rsidP="00CD0C7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D0C7B">
              <w:rPr>
                <w:b/>
                <w:bCs/>
                <w:sz w:val="28"/>
                <w:szCs w:val="28"/>
                <w:lang w:val="en-US"/>
              </w:rPr>
              <w:t xml:space="preserve">UFBA </w:t>
            </w:r>
            <w:r w:rsidR="000549FB">
              <w:rPr>
                <w:b/>
                <w:bCs/>
                <w:sz w:val="28"/>
                <w:szCs w:val="28"/>
                <w:lang w:val="en-US"/>
              </w:rPr>
              <w:t>Volunteer</w:t>
            </w:r>
            <w:r w:rsidR="001127B2">
              <w:rPr>
                <w:b/>
                <w:bCs/>
                <w:sz w:val="28"/>
                <w:szCs w:val="28"/>
                <w:lang w:val="en-US"/>
              </w:rPr>
              <w:t xml:space="preserve"> Member</w:t>
            </w:r>
            <w:r w:rsidR="000549FB">
              <w:rPr>
                <w:b/>
                <w:bCs/>
                <w:sz w:val="28"/>
                <w:szCs w:val="28"/>
                <w:lang w:val="en-US"/>
              </w:rPr>
              <w:t xml:space="preserve"> Field Expert</w:t>
            </w:r>
            <w:r w:rsidR="00416ADF">
              <w:rPr>
                <w:b/>
                <w:bCs/>
                <w:sz w:val="28"/>
                <w:szCs w:val="28"/>
                <w:lang w:val="en-US"/>
              </w:rPr>
              <w:t>s</w:t>
            </w:r>
            <w:r w:rsidR="001127B2">
              <w:rPr>
                <w:b/>
                <w:bCs/>
                <w:sz w:val="28"/>
                <w:szCs w:val="28"/>
                <w:lang w:val="en-US"/>
              </w:rPr>
              <w:t xml:space="preserve"> Group</w:t>
            </w:r>
            <w:r w:rsidR="00416AD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D0C7B">
              <w:rPr>
                <w:b/>
                <w:bCs/>
                <w:sz w:val="28"/>
                <w:szCs w:val="28"/>
                <w:lang w:val="en-US"/>
              </w:rPr>
              <w:t xml:space="preserve">– </w:t>
            </w:r>
            <w:r w:rsidR="003E1178">
              <w:rPr>
                <w:b/>
                <w:bCs/>
                <w:sz w:val="28"/>
                <w:szCs w:val="28"/>
                <w:lang w:val="en-US"/>
              </w:rPr>
              <w:t>HAUORA (Safety, Health and Wellbeing)</w:t>
            </w:r>
          </w:p>
        </w:tc>
      </w:tr>
      <w:tr w:rsidR="00CD0C7B" w14:paraId="1446A3E2" w14:textId="77777777" w:rsidTr="0070491C">
        <w:tc>
          <w:tcPr>
            <w:tcW w:w="1605" w:type="dxa"/>
          </w:tcPr>
          <w:p w14:paraId="76097F3F" w14:textId="36C947BD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Group Overview</w:t>
            </w:r>
          </w:p>
        </w:tc>
        <w:tc>
          <w:tcPr>
            <w:tcW w:w="7411" w:type="dxa"/>
            <w:gridSpan w:val="3"/>
          </w:tcPr>
          <w:p w14:paraId="12D43409" w14:textId="77777777" w:rsidR="00A646D4" w:rsidRPr="00A646D4" w:rsidRDefault="00A646D4" w:rsidP="00A646D4">
            <w:pPr>
              <w:rPr>
                <w:b/>
                <w:bCs/>
              </w:rPr>
            </w:pPr>
            <w:r w:rsidRPr="00A646D4">
              <w:rPr>
                <w:b/>
                <w:bCs/>
              </w:rPr>
              <w:t>Purpose</w:t>
            </w:r>
          </w:p>
          <w:p w14:paraId="71DCF371" w14:textId="750D408B" w:rsidR="00A646D4" w:rsidRPr="004E4086" w:rsidRDefault="00A646D4" w:rsidP="00A646D4">
            <w:pPr>
              <w:spacing w:after="120"/>
              <w:rPr>
                <w:b/>
                <w:bCs/>
              </w:rPr>
            </w:pPr>
            <w:r>
              <w:t xml:space="preserve">This group aims to provide a forum that values, acknowledges and utilises the expertise within UFBA membership and better enables the UFBA to draw on this specialised knowledge, with a focus on </w:t>
            </w:r>
            <w:r w:rsidR="003E1178">
              <w:rPr>
                <w:b/>
                <w:bCs/>
              </w:rPr>
              <w:t>Hauora (Safety, Health and Wellbeing)</w:t>
            </w:r>
            <w:r w:rsidRPr="004E4086">
              <w:rPr>
                <w:b/>
                <w:bCs/>
              </w:rPr>
              <w:t>.</w:t>
            </w:r>
          </w:p>
          <w:p w14:paraId="44741C67" w14:textId="33ECA2E6" w:rsidR="00A646D4" w:rsidRDefault="00A646D4" w:rsidP="00A646D4">
            <w:pPr>
              <w:spacing w:after="120"/>
            </w:pPr>
            <w:r w:rsidRPr="00F442BF">
              <w:t xml:space="preserve">To strengthen </w:t>
            </w:r>
            <w:r>
              <w:t>the voice of our membership and demonstrate our members</w:t>
            </w:r>
            <w:r w:rsidR="00C5408C">
              <w:t>’</w:t>
            </w:r>
            <w:r>
              <w:t xml:space="preserve"> expertise to influence sector-wide </w:t>
            </w:r>
            <w:r w:rsidRPr="00F442BF">
              <w:t xml:space="preserve">policy and </w:t>
            </w:r>
            <w:r>
              <w:t xml:space="preserve">changes over time, especially where changes could impact the delivery of fire and emergency services in local communities.  </w:t>
            </w:r>
          </w:p>
          <w:p w14:paraId="03C12E60" w14:textId="41C9482D" w:rsidR="00A646D4" w:rsidRPr="005E284D" w:rsidRDefault="00A646D4" w:rsidP="00A646D4">
            <w:pPr>
              <w:spacing w:after="120"/>
            </w:pPr>
            <w:r>
              <w:t xml:space="preserve">The UFBA wants to ensure brigades are well-supported by FENZ to serve and protect their communities, and that any changes or implementation is made with the advice of volunteers. </w:t>
            </w:r>
          </w:p>
          <w:p w14:paraId="251CD0B3" w14:textId="77777777" w:rsidR="00A646D4" w:rsidRPr="00A646D4" w:rsidRDefault="00A646D4" w:rsidP="00A646D4">
            <w:pPr>
              <w:rPr>
                <w:b/>
                <w:bCs/>
              </w:rPr>
            </w:pPr>
            <w:r w:rsidRPr="00A646D4">
              <w:rPr>
                <w:b/>
                <w:bCs/>
              </w:rPr>
              <w:t>Objectives:</w:t>
            </w:r>
          </w:p>
          <w:p w14:paraId="5D7F22DD" w14:textId="12C2BEB7" w:rsidR="00A646D4" w:rsidRPr="006A7D35" w:rsidRDefault="00A646D4" w:rsidP="003E1178">
            <w:pPr>
              <w:pStyle w:val="ListParagraph"/>
              <w:numPr>
                <w:ilvl w:val="0"/>
                <w:numId w:val="5"/>
              </w:numPr>
              <w:spacing w:after="120"/>
              <w:rPr>
                <w:bCs/>
              </w:rPr>
            </w:pPr>
            <w:r w:rsidRPr="006A7D35">
              <w:rPr>
                <w:bCs/>
              </w:rPr>
              <w:t>Raise with the UFBA</w:t>
            </w:r>
            <w:r>
              <w:rPr>
                <w:bCs/>
              </w:rPr>
              <w:t xml:space="preserve"> opportunities for improvement </w:t>
            </w:r>
            <w:r w:rsidRPr="006A7D35">
              <w:rPr>
                <w:bCs/>
              </w:rPr>
              <w:t xml:space="preserve">regarding </w:t>
            </w:r>
            <w:r w:rsidR="002E2398">
              <w:rPr>
                <w:bCs/>
              </w:rPr>
              <w:t>hauora (</w:t>
            </w:r>
            <w:r w:rsidR="003E1178">
              <w:rPr>
                <w:bCs/>
              </w:rPr>
              <w:t>safety, health and wellbeing</w:t>
            </w:r>
            <w:r w:rsidR="002E2398">
              <w:rPr>
                <w:bCs/>
              </w:rPr>
              <w:t>)</w:t>
            </w:r>
            <w:r w:rsidR="003E1178">
              <w:rPr>
                <w:bCs/>
              </w:rPr>
              <w:t>.</w:t>
            </w:r>
          </w:p>
          <w:p w14:paraId="5F456690" w14:textId="77777777" w:rsidR="003E1178" w:rsidRPr="00F80911" w:rsidRDefault="003E1178" w:rsidP="003E1178">
            <w:pPr>
              <w:numPr>
                <w:ilvl w:val="0"/>
                <w:numId w:val="5"/>
              </w:numPr>
            </w:pPr>
            <w:r w:rsidRPr="00F80911">
              <w:t xml:space="preserve">Review, discuss and provide feedback or advice on FENZ policies and procedures that affect </w:t>
            </w:r>
            <w:r>
              <w:t>volunteer hauora</w:t>
            </w:r>
            <w:r w:rsidRPr="00F80911">
              <w:t>.</w:t>
            </w:r>
          </w:p>
          <w:p w14:paraId="2A68DF2E" w14:textId="77777777" w:rsidR="00CD0C7B" w:rsidRPr="00D54961" w:rsidRDefault="00CD0C7B" w:rsidP="00CD0C7B"/>
        </w:tc>
      </w:tr>
      <w:tr w:rsidR="00CD0C7B" w14:paraId="63ED9B7A" w14:textId="77777777" w:rsidTr="0070491C">
        <w:trPr>
          <w:trHeight w:val="369"/>
        </w:trPr>
        <w:tc>
          <w:tcPr>
            <w:tcW w:w="1605" w:type="dxa"/>
          </w:tcPr>
          <w:p w14:paraId="7509C31B" w14:textId="0B5481E0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413E91">
              <w:rPr>
                <w:b/>
                <w:bCs/>
              </w:rPr>
              <w:t>open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24" w:type="dxa"/>
          </w:tcPr>
          <w:p w14:paraId="128ED0E2" w14:textId="1C70F704" w:rsidR="00CD0C7B" w:rsidRDefault="003E1178" w:rsidP="00CD0C7B">
            <w:pPr>
              <w:spacing w:before="40" w:after="40"/>
            </w:pPr>
            <w:r>
              <w:t>5 February 2025</w:t>
            </w:r>
          </w:p>
        </w:tc>
        <w:tc>
          <w:tcPr>
            <w:tcW w:w="1983" w:type="dxa"/>
          </w:tcPr>
          <w:p w14:paraId="0BF01B23" w14:textId="77777777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Pr="00C5408C">
              <w:rPr>
                <w:b/>
                <w:bCs/>
              </w:rPr>
              <w:t>closes</w:t>
            </w:r>
          </w:p>
        </w:tc>
        <w:tc>
          <w:tcPr>
            <w:tcW w:w="2904" w:type="dxa"/>
          </w:tcPr>
          <w:p w14:paraId="154DC790" w14:textId="078EF373" w:rsidR="00CD0C7B" w:rsidRDefault="003E1178" w:rsidP="00CD0C7B">
            <w:pPr>
              <w:spacing w:before="40" w:after="40"/>
            </w:pPr>
            <w:r>
              <w:t>23 February 2025</w:t>
            </w:r>
          </w:p>
        </w:tc>
      </w:tr>
      <w:tr w:rsidR="00CD0C7B" w14:paraId="1F59EACB" w14:textId="77777777" w:rsidTr="0092162A">
        <w:trPr>
          <w:trHeight w:val="411"/>
        </w:trPr>
        <w:tc>
          <w:tcPr>
            <w:tcW w:w="9016" w:type="dxa"/>
            <w:gridSpan w:val="4"/>
            <w:shd w:val="clear" w:color="auto" w:fill="002060"/>
          </w:tcPr>
          <w:p w14:paraId="2D72920E" w14:textId="4D876F13" w:rsidR="00CD0C7B" w:rsidRPr="006112A4" w:rsidRDefault="0092162A" w:rsidP="00CD0C7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UFBA Volunteer Field Expert</w:t>
            </w:r>
            <w:r w:rsidR="00CD0C7B" w:rsidRPr="006112A4">
              <w:rPr>
                <w:b/>
                <w:bCs/>
                <w:sz w:val="28"/>
                <w:szCs w:val="28"/>
              </w:rPr>
              <w:t xml:space="preserve"> Requirements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D0C7B" w14:paraId="1F2D79F2" w14:textId="77777777" w:rsidTr="0070491C">
        <w:tc>
          <w:tcPr>
            <w:tcW w:w="1605" w:type="dxa"/>
          </w:tcPr>
          <w:p w14:paraId="57914111" w14:textId="4A3B9E68" w:rsidR="00CD0C7B" w:rsidRPr="006112A4" w:rsidRDefault="007C1AB6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Expertise</w:t>
            </w:r>
            <w:r w:rsidR="0077086C">
              <w:rPr>
                <w:b/>
                <w:bCs/>
              </w:rPr>
              <w:t xml:space="preserve"> and Experience</w:t>
            </w:r>
          </w:p>
        </w:tc>
        <w:tc>
          <w:tcPr>
            <w:tcW w:w="7411" w:type="dxa"/>
            <w:gridSpan w:val="3"/>
          </w:tcPr>
          <w:p w14:paraId="4E8F7C8F" w14:textId="0AB22F8B" w:rsidR="00991813" w:rsidRPr="00991813" w:rsidRDefault="00991813" w:rsidP="00991813">
            <w:pPr>
              <w:spacing w:after="12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Preference will be given to candidates who have:</w:t>
            </w:r>
          </w:p>
          <w:p w14:paraId="05BB8337" w14:textId="77777777" w:rsidR="003E1178" w:rsidRPr="0023180A" w:rsidRDefault="003E1178" w:rsidP="003E1178">
            <w:pPr>
              <w:numPr>
                <w:ilvl w:val="0"/>
                <w:numId w:val="3"/>
              </w:numPr>
            </w:pPr>
            <w:r w:rsidRPr="0023180A">
              <w:t xml:space="preserve">Specialised knowledge and experience </w:t>
            </w:r>
            <w:proofErr w:type="gramStart"/>
            <w:r w:rsidRPr="0023180A">
              <w:t>in the area of</w:t>
            </w:r>
            <w:proofErr w:type="gramEnd"/>
            <w:r w:rsidRPr="0023180A">
              <w:t xml:space="preserve"> physical or mental wellbeing.</w:t>
            </w:r>
          </w:p>
          <w:p w14:paraId="05A58CF5" w14:textId="77777777" w:rsidR="003E1178" w:rsidRPr="0023180A" w:rsidRDefault="003E1178" w:rsidP="003E1178">
            <w:pPr>
              <w:numPr>
                <w:ilvl w:val="0"/>
                <w:numId w:val="3"/>
              </w:numPr>
            </w:pPr>
            <w:r w:rsidRPr="0023180A">
              <w:t xml:space="preserve">Knowledge of FENZ’s safety, health and wellbeing policies and processes current state </w:t>
            </w:r>
          </w:p>
          <w:p w14:paraId="3B1D3A6B" w14:textId="77777777" w:rsidR="003E1178" w:rsidRPr="0023180A" w:rsidRDefault="003E1178" w:rsidP="003E1178">
            <w:pPr>
              <w:numPr>
                <w:ilvl w:val="0"/>
                <w:numId w:val="3"/>
              </w:numPr>
            </w:pPr>
            <w:r w:rsidRPr="0023180A">
              <w:t>The ability to represent the UFBA’s diverse wider membership.</w:t>
            </w:r>
          </w:p>
          <w:p w14:paraId="6B56E32D" w14:textId="77777777" w:rsidR="003E1178" w:rsidRPr="0023180A" w:rsidRDefault="003E1178" w:rsidP="003E1178">
            <w:pPr>
              <w:numPr>
                <w:ilvl w:val="0"/>
                <w:numId w:val="3"/>
              </w:numPr>
            </w:pPr>
            <w:r w:rsidRPr="0023180A">
              <w:t>The ability to work collaboratively and professionally to achieve a great outcome for all parties.</w:t>
            </w:r>
          </w:p>
          <w:p w14:paraId="7F561A0C" w14:textId="77777777" w:rsidR="003E1178" w:rsidRPr="0023180A" w:rsidRDefault="003E1178" w:rsidP="003E1178">
            <w:pPr>
              <w:numPr>
                <w:ilvl w:val="0"/>
                <w:numId w:val="3"/>
              </w:numPr>
            </w:pPr>
            <w:r w:rsidRPr="0023180A">
              <w:t>Advantageous to have:</w:t>
            </w:r>
          </w:p>
          <w:p w14:paraId="2532435C" w14:textId="77777777" w:rsidR="003E1178" w:rsidRPr="0023180A" w:rsidRDefault="003E1178" w:rsidP="003E1178">
            <w:pPr>
              <w:numPr>
                <w:ilvl w:val="1"/>
                <w:numId w:val="3"/>
              </w:numPr>
            </w:pPr>
            <w:r w:rsidRPr="0023180A">
              <w:t>A medical qualification, HR experience, health and safety in workplace management, or risk reduction experience.</w:t>
            </w:r>
          </w:p>
          <w:p w14:paraId="1ED9A8CD" w14:textId="2B6D9B87" w:rsidR="00CD0C7B" w:rsidRPr="003E1178" w:rsidRDefault="003E1178" w:rsidP="003E1178">
            <w:pPr>
              <w:numPr>
                <w:ilvl w:val="1"/>
                <w:numId w:val="3"/>
              </w:numPr>
            </w:pPr>
            <w:r w:rsidRPr="0023180A">
              <w:t>Completed research and aware of new innovations in hauora that may be of use in New Zealand and Internationally.</w:t>
            </w:r>
          </w:p>
        </w:tc>
      </w:tr>
      <w:tr w:rsidR="00CD0C7B" w14:paraId="3DB5A98F" w14:textId="77777777" w:rsidTr="0070491C">
        <w:tc>
          <w:tcPr>
            <w:tcW w:w="1605" w:type="dxa"/>
          </w:tcPr>
          <w:p w14:paraId="2EABF89B" w14:textId="77777777" w:rsidR="00CD0C7B" w:rsidRPr="006112A4" w:rsidRDefault="00CD0C7B" w:rsidP="00CD0C7B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112A4">
              <w:rPr>
                <w:b/>
                <w:bCs/>
              </w:rPr>
              <w:t>ommitment</w:t>
            </w:r>
          </w:p>
        </w:tc>
        <w:tc>
          <w:tcPr>
            <w:tcW w:w="7411" w:type="dxa"/>
            <w:gridSpan w:val="3"/>
          </w:tcPr>
          <w:p w14:paraId="3901A862" w14:textId="77777777" w:rsidR="00CD0C7B" w:rsidRPr="00CC304A" w:rsidRDefault="006B3C63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Online meetings as required</w:t>
            </w:r>
          </w:p>
          <w:p w14:paraId="6276068A" w14:textId="77777777" w:rsidR="006B3C63" w:rsidRPr="00CC304A" w:rsidRDefault="006B3C63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Document review</w:t>
            </w:r>
          </w:p>
          <w:p w14:paraId="39945055" w14:textId="77777777" w:rsidR="006B3C63" w:rsidRPr="00CC304A" w:rsidRDefault="006B3C63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Written feedback</w:t>
            </w:r>
          </w:p>
          <w:p w14:paraId="303A0A9B" w14:textId="602BC7E2" w:rsidR="00CC304A" w:rsidRPr="00CC304A" w:rsidRDefault="00CC304A" w:rsidP="00CC304A">
            <w:pPr>
              <w:pStyle w:val="ListParagraph"/>
              <w:numPr>
                <w:ilvl w:val="0"/>
                <w:numId w:val="4"/>
              </w:numPr>
            </w:pPr>
            <w:r w:rsidRPr="00CC304A">
              <w:t>Group discussions</w:t>
            </w:r>
          </w:p>
        </w:tc>
      </w:tr>
    </w:tbl>
    <w:p w14:paraId="363980DE" w14:textId="77777777" w:rsidR="00CD0C7B" w:rsidRDefault="00CD0C7B">
      <w:pPr>
        <w:rPr>
          <w:lang w:val="en-US"/>
        </w:rPr>
      </w:pPr>
    </w:p>
    <w:p w14:paraId="17268C16" w14:textId="2F3007B2" w:rsidR="00991813" w:rsidRDefault="00991813">
      <w:pPr>
        <w:rPr>
          <w:color w:val="0070C0"/>
        </w:rPr>
      </w:pPr>
      <w:r>
        <w:rPr>
          <w:color w:val="0070C0"/>
        </w:rPr>
        <w:br w:type="page"/>
      </w:r>
    </w:p>
    <w:p w14:paraId="60A40643" w14:textId="77777777" w:rsidR="00E92410" w:rsidRPr="00991813" w:rsidRDefault="00E92410" w:rsidP="00991813">
      <w:pPr>
        <w:spacing w:after="120" w:line="276" w:lineRule="auto"/>
        <w:jc w:val="both"/>
        <w:rPr>
          <w:color w:val="0070C0"/>
        </w:rPr>
      </w:pPr>
    </w:p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800"/>
        <w:gridCol w:w="1670"/>
        <w:gridCol w:w="2016"/>
        <w:gridCol w:w="2925"/>
      </w:tblGrid>
      <w:tr w:rsidR="00CD0C7B" w14:paraId="4EE6ECD7" w14:textId="77777777" w:rsidTr="0092162A">
        <w:trPr>
          <w:trHeight w:val="387"/>
        </w:trPr>
        <w:tc>
          <w:tcPr>
            <w:tcW w:w="9016" w:type="dxa"/>
            <w:gridSpan w:val="5"/>
            <w:shd w:val="clear" w:color="auto" w:fill="002060"/>
          </w:tcPr>
          <w:p w14:paraId="1D6BE2C2" w14:textId="77777777" w:rsidR="00CD0C7B" w:rsidRPr="006112A4" w:rsidRDefault="00CD0C7B" w:rsidP="0070491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CD0C7B" w14:paraId="461D6DE1" w14:textId="77777777" w:rsidTr="0070491C">
        <w:trPr>
          <w:trHeight w:val="389"/>
        </w:trPr>
        <w:tc>
          <w:tcPr>
            <w:tcW w:w="1605" w:type="dxa"/>
          </w:tcPr>
          <w:p w14:paraId="0C18CF1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  <w:gridSpan w:val="2"/>
          </w:tcPr>
          <w:p w14:paraId="2ECCACA6" w14:textId="77777777" w:rsidR="00CD0C7B" w:rsidRDefault="00CD0C7B" w:rsidP="0070491C"/>
        </w:tc>
        <w:tc>
          <w:tcPr>
            <w:tcW w:w="2016" w:type="dxa"/>
          </w:tcPr>
          <w:p w14:paraId="7D081E3D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3B7D045E" w14:textId="77777777" w:rsidR="00CD0C7B" w:rsidRDefault="00CD0C7B" w:rsidP="0070491C"/>
        </w:tc>
      </w:tr>
      <w:tr w:rsidR="00CD0C7B" w14:paraId="51F91BA3" w14:textId="77777777" w:rsidTr="001F6A80">
        <w:trPr>
          <w:trHeight w:val="612"/>
        </w:trPr>
        <w:tc>
          <w:tcPr>
            <w:tcW w:w="1605" w:type="dxa"/>
          </w:tcPr>
          <w:p w14:paraId="720D218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  <w:gridSpan w:val="2"/>
          </w:tcPr>
          <w:p w14:paraId="7CCB7115" w14:textId="77777777" w:rsidR="00CD0C7B" w:rsidRDefault="00CD0C7B" w:rsidP="0070491C"/>
        </w:tc>
        <w:tc>
          <w:tcPr>
            <w:tcW w:w="2016" w:type="dxa"/>
          </w:tcPr>
          <w:p w14:paraId="23BE3262" w14:textId="77777777" w:rsidR="00CD0C7B" w:rsidRPr="006112A4" w:rsidRDefault="00CD0C7B" w:rsidP="0070491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29FA7E7" w14:textId="77777777" w:rsidR="00CD0C7B" w:rsidRDefault="00CD0C7B" w:rsidP="0070491C"/>
        </w:tc>
      </w:tr>
      <w:tr w:rsidR="00CD0C7B" w14:paraId="4E10DB9B" w14:textId="77777777" w:rsidTr="0092162A">
        <w:trPr>
          <w:trHeight w:val="422"/>
        </w:trPr>
        <w:tc>
          <w:tcPr>
            <w:tcW w:w="9016" w:type="dxa"/>
            <w:gridSpan w:val="5"/>
            <w:shd w:val="clear" w:color="auto" w:fill="002060"/>
          </w:tcPr>
          <w:p w14:paraId="3B79E347" w14:textId="39B640D4" w:rsidR="00CD0C7B" w:rsidRPr="001F6A80" w:rsidRDefault="001F6A80" w:rsidP="001F6A80">
            <w:pPr>
              <w:rPr>
                <w:rFonts w:ascii="Calibri" w:hAnsi="Calibri" w:cs="Calibri"/>
              </w:rPr>
            </w:pPr>
            <w:r w:rsidRPr="005559E7">
              <w:rPr>
                <w:b/>
                <w:bCs/>
                <w:sz w:val="28"/>
                <w:szCs w:val="28"/>
              </w:rPr>
              <w:t>Your Experience</w:t>
            </w:r>
          </w:p>
        </w:tc>
      </w:tr>
      <w:tr w:rsidR="005559E7" w14:paraId="42748843" w14:textId="77777777" w:rsidTr="00567D24">
        <w:trPr>
          <w:trHeight w:val="2119"/>
        </w:trPr>
        <w:tc>
          <w:tcPr>
            <w:tcW w:w="2405" w:type="dxa"/>
            <w:gridSpan w:val="2"/>
          </w:tcPr>
          <w:p w14:paraId="4C8C3C36" w14:textId="77777777" w:rsidR="003233FF" w:rsidRPr="0023180A" w:rsidRDefault="00BB7A86" w:rsidP="003233FF">
            <w:r>
              <w:rPr>
                <w:rFonts w:cs="Calibri"/>
              </w:rPr>
              <w:t xml:space="preserve">Please describe your knowledge and experience </w:t>
            </w:r>
            <w:proofErr w:type="gramStart"/>
            <w:r>
              <w:rPr>
                <w:rFonts w:cs="Calibri"/>
              </w:rPr>
              <w:t xml:space="preserve">in the </w:t>
            </w:r>
            <w:r w:rsidR="003233FF" w:rsidRPr="0023180A">
              <w:t>area of</w:t>
            </w:r>
            <w:proofErr w:type="gramEnd"/>
            <w:r w:rsidR="003233FF" w:rsidRPr="0023180A">
              <w:t xml:space="preserve"> physical or mental wellbeing.</w:t>
            </w:r>
          </w:p>
          <w:p w14:paraId="27340C02" w14:textId="3AEEBD4F" w:rsidR="005559E7" w:rsidRPr="001F6A80" w:rsidRDefault="005559E7" w:rsidP="001F6A80">
            <w:pPr>
              <w:rPr>
                <w:rFonts w:cs="Calibri"/>
              </w:rPr>
            </w:pPr>
          </w:p>
        </w:tc>
        <w:tc>
          <w:tcPr>
            <w:tcW w:w="6611" w:type="dxa"/>
            <w:gridSpan w:val="3"/>
          </w:tcPr>
          <w:p w14:paraId="7504566D" w14:textId="7708C9D6" w:rsidR="005559E7" w:rsidRPr="001F6A80" w:rsidRDefault="005559E7" w:rsidP="001F6A80">
            <w:pPr>
              <w:rPr>
                <w:rFonts w:ascii="Calibri" w:hAnsi="Calibri" w:cs="Calibri"/>
              </w:rPr>
            </w:pPr>
          </w:p>
        </w:tc>
      </w:tr>
      <w:tr w:rsidR="00BB7A86" w14:paraId="401DE6FB" w14:textId="77777777" w:rsidTr="00567D24">
        <w:trPr>
          <w:trHeight w:val="2119"/>
        </w:trPr>
        <w:tc>
          <w:tcPr>
            <w:tcW w:w="2405" w:type="dxa"/>
            <w:gridSpan w:val="2"/>
          </w:tcPr>
          <w:p w14:paraId="6F504564" w14:textId="1DFE6891" w:rsidR="00BB7A86" w:rsidRDefault="00BB7A86" w:rsidP="001F6A80">
            <w:pPr>
              <w:rPr>
                <w:rFonts w:cs="Calibri"/>
              </w:rPr>
            </w:pPr>
            <w:r>
              <w:rPr>
                <w:rFonts w:cs="Calibri"/>
              </w:rPr>
              <w:t xml:space="preserve">Please describe your </w:t>
            </w:r>
            <w:r w:rsidRPr="00CC304A">
              <w:rPr>
                <w:color w:val="000000" w:themeColor="text1"/>
              </w:rPr>
              <w:t xml:space="preserve">knowledge </w:t>
            </w:r>
            <w:r w:rsidR="003233FF">
              <w:rPr>
                <w:color w:val="000000" w:themeColor="text1"/>
              </w:rPr>
              <w:t xml:space="preserve">of </w:t>
            </w:r>
            <w:r w:rsidR="003233FF" w:rsidRPr="0023180A">
              <w:t xml:space="preserve">FENZ’s safety, health and wellbeing policies and processes current state </w:t>
            </w:r>
          </w:p>
        </w:tc>
        <w:tc>
          <w:tcPr>
            <w:tcW w:w="6611" w:type="dxa"/>
            <w:gridSpan w:val="3"/>
          </w:tcPr>
          <w:p w14:paraId="75831086" w14:textId="77777777" w:rsidR="00BB7A86" w:rsidRPr="001F6A80" w:rsidRDefault="00BB7A86" w:rsidP="001F6A80">
            <w:pPr>
              <w:rPr>
                <w:rFonts w:cs="Calibri"/>
              </w:rPr>
            </w:pPr>
          </w:p>
        </w:tc>
      </w:tr>
      <w:tr w:rsidR="00BB7A86" w14:paraId="0BDC1E8F" w14:textId="77777777" w:rsidTr="00567D24">
        <w:trPr>
          <w:trHeight w:val="2119"/>
        </w:trPr>
        <w:tc>
          <w:tcPr>
            <w:tcW w:w="2405" w:type="dxa"/>
            <w:gridSpan w:val="2"/>
          </w:tcPr>
          <w:p w14:paraId="2C997BE4" w14:textId="6DABAC28" w:rsidR="00BB7A86" w:rsidRDefault="00A072BF" w:rsidP="001F6A80">
            <w:pPr>
              <w:rPr>
                <w:rFonts w:cs="Calibri"/>
              </w:rPr>
            </w:pPr>
            <w:r>
              <w:rPr>
                <w:rFonts w:cs="Calibri"/>
              </w:rPr>
              <w:t>Do you have any other experience or knowledge that would be beneficial for the purpose of this group?</w:t>
            </w:r>
            <w:r w:rsidR="00B81B8B">
              <w:rPr>
                <w:rFonts w:cs="Calibri"/>
              </w:rPr>
              <w:t xml:space="preserve"> </w:t>
            </w:r>
            <w:r w:rsidR="00B81B8B" w:rsidRPr="00B81B8B">
              <w:rPr>
                <w:rFonts w:cs="Calibri"/>
                <w:sz w:val="16"/>
                <w:szCs w:val="16"/>
              </w:rPr>
              <w:t>(</w:t>
            </w:r>
            <w:proofErr w:type="spellStart"/>
            <w:proofErr w:type="gramStart"/>
            <w:r w:rsidR="00B81B8B" w:rsidRPr="00B81B8B">
              <w:rPr>
                <w:rFonts w:cs="Calibri"/>
                <w:sz w:val="16"/>
                <w:szCs w:val="16"/>
              </w:rPr>
              <w:t>ie</w:t>
            </w:r>
            <w:proofErr w:type="spellEnd"/>
            <w:proofErr w:type="gramEnd"/>
            <w:r w:rsidR="00B81B8B" w:rsidRPr="00B81B8B">
              <w:rPr>
                <w:rFonts w:cs="Calibri"/>
                <w:sz w:val="16"/>
                <w:szCs w:val="16"/>
              </w:rPr>
              <w:t xml:space="preserve">. </w:t>
            </w:r>
            <w:r w:rsidR="003233FF">
              <w:rPr>
                <w:rFonts w:cs="Calibri"/>
                <w:sz w:val="16"/>
                <w:szCs w:val="16"/>
              </w:rPr>
              <w:t>qualifications, work experience, related expertise</w:t>
            </w:r>
            <w:r w:rsidR="00B81B8B" w:rsidRPr="00B81B8B">
              <w:rPr>
                <w:rFonts w:cs="Calibri"/>
                <w:sz w:val="16"/>
                <w:szCs w:val="16"/>
              </w:rPr>
              <w:t>)</w:t>
            </w:r>
            <w:r w:rsidR="00B81B8B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</w:rPr>
              <w:t>If yes, please describe</w:t>
            </w:r>
            <w:r w:rsidR="00567D24">
              <w:rPr>
                <w:rFonts w:cs="Calibri"/>
              </w:rPr>
              <w:t>.</w:t>
            </w:r>
          </w:p>
        </w:tc>
        <w:tc>
          <w:tcPr>
            <w:tcW w:w="6611" w:type="dxa"/>
            <w:gridSpan w:val="3"/>
          </w:tcPr>
          <w:p w14:paraId="17329DCA" w14:textId="77777777" w:rsidR="00BB7A86" w:rsidRPr="001F6A80" w:rsidRDefault="00BB7A86" w:rsidP="001F6A80">
            <w:pPr>
              <w:rPr>
                <w:rFonts w:cs="Calibri"/>
              </w:rPr>
            </w:pPr>
          </w:p>
        </w:tc>
      </w:tr>
      <w:tr w:rsidR="00A072BF" w14:paraId="34EFD731" w14:textId="77777777" w:rsidTr="00567D24">
        <w:trPr>
          <w:trHeight w:val="2119"/>
        </w:trPr>
        <w:tc>
          <w:tcPr>
            <w:tcW w:w="2405" w:type="dxa"/>
            <w:gridSpan w:val="2"/>
          </w:tcPr>
          <w:p w14:paraId="57A25ECB" w14:textId="3AC5A7FC" w:rsidR="00A072BF" w:rsidRDefault="001F464F" w:rsidP="001F6A80">
            <w:pPr>
              <w:rPr>
                <w:rFonts w:cs="Calibri"/>
              </w:rPr>
            </w:pPr>
            <w:r>
              <w:rPr>
                <w:rFonts w:cs="Calibri"/>
              </w:rPr>
              <w:t xml:space="preserve">Have you previously been part of any UFBA, FENZ, or other </w:t>
            </w:r>
            <w:r w:rsidR="00D579C6">
              <w:rPr>
                <w:rFonts w:cs="Calibri"/>
              </w:rPr>
              <w:t xml:space="preserve">sector-related working group? If yes, please describe </w:t>
            </w:r>
            <w:r w:rsidR="00991813">
              <w:rPr>
                <w:rFonts w:cs="Calibri"/>
              </w:rPr>
              <w:t>your involvement and representation.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6611" w:type="dxa"/>
            <w:gridSpan w:val="3"/>
          </w:tcPr>
          <w:p w14:paraId="0B1B649F" w14:textId="77777777" w:rsidR="00A072BF" w:rsidRPr="001F6A80" w:rsidRDefault="00A072BF" w:rsidP="001F6A80">
            <w:pPr>
              <w:rPr>
                <w:rFonts w:cs="Calibri"/>
              </w:rPr>
            </w:pPr>
          </w:p>
        </w:tc>
      </w:tr>
    </w:tbl>
    <w:p w14:paraId="60966332" w14:textId="77777777" w:rsidR="00CD0C7B" w:rsidRDefault="00CD0C7B">
      <w:pPr>
        <w:rPr>
          <w:i/>
          <w:iCs/>
        </w:rPr>
      </w:pPr>
    </w:p>
    <w:p w14:paraId="1C590044" w14:textId="7FA5F393" w:rsidR="00CD0C7B" w:rsidRPr="005E284D" w:rsidRDefault="00CD0C7B">
      <w:pPr>
        <w:rPr>
          <w:rFonts w:asciiTheme="minorHAnsi" w:hAnsiTheme="minorHAnsi"/>
          <w:b/>
          <w:bCs/>
          <w:lang w:val="en-US"/>
        </w:rPr>
      </w:pPr>
      <w:r w:rsidRPr="00C06730">
        <w:rPr>
          <w:rFonts w:asciiTheme="minorHAnsi" w:hAnsiTheme="minorHAnsi"/>
          <w:b/>
          <w:bCs/>
          <w:highlight w:val="yellow"/>
        </w:rPr>
        <w:t xml:space="preserve">Please return this form by </w:t>
      </w:r>
      <w:r w:rsidR="003E1178">
        <w:rPr>
          <w:rFonts w:asciiTheme="minorHAnsi" w:hAnsiTheme="minorHAnsi"/>
          <w:b/>
          <w:bCs/>
          <w:highlight w:val="yellow"/>
        </w:rPr>
        <w:t>Sunday 23 February 2025</w:t>
      </w:r>
      <w:r w:rsidR="00653394" w:rsidRPr="00C06730">
        <w:rPr>
          <w:rFonts w:asciiTheme="minorHAnsi" w:hAnsiTheme="minorHAnsi"/>
          <w:b/>
          <w:bCs/>
          <w:highlight w:val="yellow"/>
        </w:rPr>
        <w:t xml:space="preserve"> to </w:t>
      </w:r>
      <w:hyperlink r:id="rId9" w:history="1">
        <w:r w:rsidR="00653394" w:rsidRPr="00C06730">
          <w:rPr>
            <w:rStyle w:val="Hyperlink"/>
            <w:rFonts w:asciiTheme="minorHAnsi" w:hAnsiTheme="minorHAnsi"/>
            <w:b/>
            <w:bCs/>
            <w:highlight w:val="yellow"/>
          </w:rPr>
          <w:t>connect@ufba.org.nz</w:t>
        </w:r>
      </w:hyperlink>
      <w:r w:rsidR="00653394">
        <w:rPr>
          <w:rFonts w:asciiTheme="minorHAnsi" w:hAnsiTheme="minorHAnsi"/>
          <w:b/>
          <w:bCs/>
        </w:rPr>
        <w:t xml:space="preserve"> </w:t>
      </w:r>
    </w:p>
    <w:sectPr w:rsidR="00CD0C7B" w:rsidRPr="005E2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14A8A"/>
    <w:multiLevelType w:val="multilevel"/>
    <w:tmpl w:val="8C4C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26413"/>
    <w:multiLevelType w:val="hybridMultilevel"/>
    <w:tmpl w:val="E3E4522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E57F0"/>
    <w:multiLevelType w:val="hybridMultilevel"/>
    <w:tmpl w:val="9D266332"/>
    <w:lvl w:ilvl="0" w:tplc="052CE8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60A6"/>
    <w:multiLevelType w:val="hybridMultilevel"/>
    <w:tmpl w:val="28303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C226E"/>
    <w:multiLevelType w:val="multilevel"/>
    <w:tmpl w:val="F91E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83BD6"/>
    <w:multiLevelType w:val="multilevel"/>
    <w:tmpl w:val="A794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E7666"/>
    <w:multiLevelType w:val="hybridMultilevel"/>
    <w:tmpl w:val="57F612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897063">
    <w:abstractNumId w:val="5"/>
  </w:num>
  <w:num w:numId="2" w16cid:durableId="1463766634">
    <w:abstractNumId w:val="2"/>
  </w:num>
  <w:num w:numId="3" w16cid:durableId="388967625">
    <w:abstractNumId w:val="6"/>
  </w:num>
  <w:num w:numId="4" w16cid:durableId="1067339421">
    <w:abstractNumId w:val="3"/>
  </w:num>
  <w:num w:numId="5" w16cid:durableId="1707900253">
    <w:abstractNumId w:val="1"/>
  </w:num>
  <w:num w:numId="6" w16cid:durableId="90898645">
    <w:abstractNumId w:val="0"/>
  </w:num>
  <w:num w:numId="7" w16cid:durableId="99649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B"/>
    <w:rsid w:val="000549FB"/>
    <w:rsid w:val="001127B2"/>
    <w:rsid w:val="001F464F"/>
    <w:rsid w:val="001F6A80"/>
    <w:rsid w:val="00203BF5"/>
    <w:rsid w:val="002E2398"/>
    <w:rsid w:val="003233FF"/>
    <w:rsid w:val="003E1178"/>
    <w:rsid w:val="00411688"/>
    <w:rsid w:val="00413E91"/>
    <w:rsid w:val="00416ADF"/>
    <w:rsid w:val="00485381"/>
    <w:rsid w:val="005559E7"/>
    <w:rsid w:val="00567D24"/>
    <w:rsid w:val="00570BF8"/>
    <w:rsid w:val="005E284D"/>
    <w:rsid w:val="00653394"/>
    <w:rsid w:val="006B3C63"/>
    <w:rsid w:val="0077086C"/>
    <w:rsid w:val="00780185"/>
    <w:rsid w:val="007A57A5"/>
    <w:rsid w:val="007C1AB6"/>
    <w:rsid w:val="008A217A"/>
    <w:rsid w:val="008A690D"/>
    <w:rsid w:val="009203AD"/>
    <w:rsid w:val="0092162A"/>
    <w:rsid w:val="009836FF"/>
    <w:rsid w:val="00991813"/>
    <w:rsid w:val="009C040F"/>
    <w:rsid w:val="009F5CFD"/>
    <w:rsid w:val="00A072BF"/>
    <w:rsid w:val="00A646D4"/>
    <w:rsid w:val="00B81B8B"/>
    <w:rsid w:val="00BB0CC6"/>
    <w:rsid w:val="00BB7A86"/>
    <w:rsid w:val="00BC1AE9"/>
    <w:rsid w:val="00C06730"/>
    <w:rsid w:val="00C134A2"/>
    <w:rsid w:val="00C45EF0"/>
    <w:rsid w:val="00C5408C"/>
    <w:rsid w:val="00CC304A"/>
    <w:rsid w:val="00CD0C7B"/>
    <w:rsid w:val="00D579C6"/>
    <w:rsid w:val="00D71864"/>
    <w:rsid w:val="00E26793"/>
    <w:rsid w:val="00E92410"/>
    <w:rsid w:val="00E950D3"/>
    <w:rsid w:val="00E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97E81"/>
  <w15:chartTrackingRefBased/>
  <w15:docId w15:val="{997767A4-4DC3-4922-9EE0-0118A65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C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C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C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C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C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C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C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0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C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C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C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C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C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C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C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C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0C7B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CD0C7B"/>
    <w:pPr>
      <w:spacing w:before="100" w:beforeAutospacing="1" w:after="100" w:afterAutospacing="1" w:line="240" w:lineRule="auto"/>
    </w:pPr>
    <w:rPr>
      <w:rFonts w:cs="Calibri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CD0C7B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CD0C7B"/>
    <w:pPr>
      <w:spacing w:after="0" w:line="240" w:lineRule="auto"/>
    </w:pPr>
    <w:rPr>
      <w:rFonts w:cs="Calibri"/>
      <w:kern w:val="0"/>
      <w:lang w:eastAsia="en-NZ"/>
      <w14:ligatures w14:val="none"/>
    </w:rPr>
  </w:style>
  <w:style w:type="paragraph" w:customStyle="1" w:styleId="xmsolistparagraph">
    <w:name w:val="x_msolistparagraph"/>
    <w:basedOn w:val="Normal"/>
    <w:rsid w:val="00CD0C7B"/>
    <w:pPr>
      <w:spacing w:after="0" w:line="240" w:lineRule="auto"/>
      <w:ind w:left="720"/>
    </w:pPr>
    <w:rPr>
      <w:rFonts w:cs="Calibri"/>
      <w:kern w:val="0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53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nect@ufba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24E198B7-2A57-4BE4-8E9A-8685FD80B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BFBBA-8E7C-47C1-8A34-17B57555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083EE-1E3C-4BCA-8D2A-3632DBBFF38C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404</Words>
  <Characters>2196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28</cp:revision>
  <dcterms:created xsi:type="dcterms:W3CDTF">2024-11-12T01:00:00Z</dcterms:created>
  <dcterms:modified xsi:type="dcterms:W3CDTF">2025-02-04T22:28:00Z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6bb079ab-16cd-46fb-84cf-588e2388eef9</vt:lpwstr>
  </property>
  <property fmtid="{D5CDD505-2E9C-101B-9397-08002B2CF9AE}" pid="3" name="ContentTypeId">
    <vt:lpwstr>0x0101009A06A5EA4F04784DBBADEEFAF1C9DAE9</vt:lpwstr>
  </property>
  <property fmtid="{D5CDD505-2E9C-101B-9397-08002B2CF9AE}" pid="4" name="MediaServiceImageTags">
    <vt:lpwstr/>
  </property>
</Properties>
</file>